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AF0F89" w:rsidRPr="007621A4" w:rsidRDefault="00AF0F89" w:rsidP="00AF0F89">
      <w:pPr>
        <w:spacing w:after="200" w:line="276" w:lineRule="auto"/>
        <w:rPr>
          <w:rFonts w:eastAsia="Calibri" w:cs="Arial"/>
          <w:b/>
          <w:sz w:val="32"/>
          <w:szCs w:val="32"/>
        </w:rPr>
      </w:pPr>
      <w:r>
        <w:rPr>
          <w:b/>
          <w:sz w:val="32"/>
          <w:szCs w:val="32"/>
        </w:rPr>
        <w:t>Modulo di notifica per lo svolgimento di una lotteria di intrattenimento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B40020">
        <w:tc>
          <w:tcPr>
            <w:tcW w:w="4531" w:type="dxa"/>
          </w:tcPr>
          <w:p w:rsidR="00015E02" w:rsidRDefault="00AF0F89" w:rsidP="00241B47">
            <w:pPr>
              <w:tabs>
                <w:tab w:val="left" w:pos="3969"/>
                <w:tab w:val="right" w:pos="8222"/>
              </w:tabs>
              <w:spacing w:line="276" w:lineRule="auto"/>
              <w:rPr>
                <w:rFonts w:eastAsia="Calibri" w:cs="Arial"/>
              </w:rPr>
            </w:pPr>
            <w:r>
              <w:t>Nome, forma giuridica e sede dell'organizzatore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bookmarkStart w:id="3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"/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B40020">
        <w:tc>
          <w:tcPr>
            <w:tcW w:w="4531" w:type="dxa"/>
          </w:tcPr>
          <w:p w:rsidR="00015E02" w:rsidRDefault="00015E02" w:rsidP="00241B47">
            <w:pPr>
              <w:tabs>
                <w:tab w:val="left" w:pos="3969"/>
              </w:tabs>
              <w:spacing w:before="200" w:line="276" w:lineRule="auto"/>
              <w:rPr>
                <w:rFonts w:eastAsia="Calibri" w:cs="Arial"/>
              </w:rPr>
            </w:pPr>
            <w:r>
              <w:t>Nome, indirizzo e funzione del responsabile</w:t>
            </w:r>
            <w:r w:rsidR="00A5136A">
              <w:t xml:space="preserve"> (</w:t>
            </w:r>
            <w:proofErr w:type="spellStart"/>
            <w:r w:rsidR="00A5136A">
              <w:t>i</w:t>
            </w:r>
            <w:r w:rsidR="00A5136A" w:rsidRPr="00A5136A">
              <w:t>ncl</w:t>
            </w:r>
            <w:proofErr w:type="spellEnd"/>
            <w:r w:rsidR="00A5136A" w:rsidRPr="00A5136A">
              <w:t>. numero di telefono e indirizzo e-mail</w:t>
            </w:r>
            <w:r w:rsidR="00A5136A">
              <w:t>)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B40020">
        <w:tc>
          <w:tcPr>
            <w:tcW w:w="4531" w:type="dxa"/>
          </w:tcPr>
          <w:p w:rsidR="00784FFC" w:rsidRPr="00B5030A" w:rsidRDefault="00AF0F89" w:rsidP="00241B47">
            <w:pPr>
              <w:spacing w:before="200" w:after="200" w:line="276" w:lineRule="auto"/>
              <w:rPr>
                <w:rFonts w:eastAsia="Calibri" w:cs="Arial"/>
              </w:rPr>
            </w:pPr>
            <w:r>
              <w:t>Data e ora dell'evento</w:t>
            </w:r>
          </w:p>
        </w:tc>
        <w:tc>
          <w:tcPr>
            <w:tcW w:w="4531" w:type="dxa"/>
          </w:tcPr>
          <w:p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B40020">
        <w:tc>
          <w:tcPr>
            <w:tcW w:w="4531" w:type="dxa"/>
          </w:tcPr>
          <w:p w:rsidR="00015E02" w:rsidRDefault="00322844" w:rsidP="00B5030A">
            <w:pPr>
              <w:spacing w:after="200" w:line="276" w:lineRule="auto"/>
              <w:rPr>
                <w:rFonts w:eastAsia="Calibri" w:cs="Arial"/>
              </w:rPr>
            </w:pPr>
            <w:r>
              <w:t>Tipo di evento</w:t>
            </w:r>
          </w:p>
        </w:tc>
        <w:tc>
          <w:tcPr>
            <w:tcW w:w="4531" w:type="dxa"/>
          </w:tcPr>
          <w:p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Indirizzo dell'evento</w:t>
            </w:r>
          </w:p>
        </w:tc>
        <w:tc>
          <w:tcPr>
            <w:tcW w:w="4531" w:type="dxa"/>
          </w:tcPr>
          <w:p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AF0F89" w:rsidRDefault="00AF0F89" w:rsidP="00241B47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>
              <w:t xml:space="preserve">Descrizione dello scopo di utilizzo </w:t>
            </w:r>
            <w:r w:rsidR="00322844">
              <w:br/>
            </w:r>
            <w:r>
              <w:t>dell'utile netto</w:t>
            </w:r>
          </w:p>
        </w:tc>
        <w:tc>
          <w:tcPr>
            <w:tcW w:w="4531" w:type="dxa"/>
          </w:tcPr>
          <w:p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9062" w:type="dxa"/>
            <w:gridSpan w:val="2"/>
          </w:tcPr>
          <w:p w:rsidR="00AF0F89" w:rsidRPr="00B5030A" w:rsidRDefault="00AF0F89" w:rsidP="00241B47">
            <w:pPr>
              <w:spacing w:before="200" w:after="200" w:line="276" w:lineRule="auto"/>
              <w:rPr>
                <w:rFonts w:eastAsia="Calibri" w:cs="Arial"/>
              </w:rPr>
            </w:pPr>
            <w:r>
              <w:t>Indicazioni relative ai punti seguenti:</w:t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numero di biglietti / cartelle</w:t>
            </w:r>
          </w:p>
        </w:tc>
        <w:tc>
          <w:tcPr>
            <w:tcW w:w="4531" w:type="dxa"/>
          </w:tcPr>
          <w:p w:rsid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prezzo dei biglietti / delle cartelle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784FFC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numero di premi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>tipo di premi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 xml:space="preserve">ammontare </w:t>
            </w:r>
            <w:r w:rsidR="000D2D0E">
              <w:t xml:space="preserve">totale </w:t>
            </w:r>
            <w:r>
              <w:t>dei premi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Osservazioni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Documentazione da inoltrare: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statuto dell'associazione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>estratto del registro di commercio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9062" w:type="dxa"/>
            <w:gridSpan w:val="2"/>
          </w:tcPr>
          <w:p w:rsidR="00EB500C" w:rsidRDefault="00EB500C" w:rsidP="00AF0F89">
            <w:pPr>
              <w:spacing w:after="200" w:line="276" w:lineRule="auto"/>
              <w:rPr>
                <w:rFonts w:eastAsia="Calibri" w:cs="Arial"/>
              </w:rPr>
            </w:pPr>
            <w:r>
              <w:t>Le notifiche per lotterie esenti da autorizzazione devono essere inoltrate all'autorità di vigilanza e d'esecuzione almeno 10 giorni prima dello svolgimento previsto.</w:t>
            </w:r>
          </w:p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L'autorità di vigilanza e d'esecuzione non rilascia alcuna conferma o autorizzazione.</w:t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Luogo / data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>
              <w:t>Firma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20" w:rsidRPr="00AF2E7C" w:rsidRDefault="00286120">
      <w:r w:rsidRPr="00AF2E7C">
        <w:separator/>
      </w:r>
    </w:p>
  </w:endnote>
  <w:endnote w:type="continuationSeparator" w:id="0">
    <w:p w:rsidR="00286120" w:rsidRPr="00AF2E7C" w:rsidRDefault="00286120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</w:rPr>
    </w:pPr>
    <w:r>
      <w:rPr>
        <w:sz w:val="18"/>
        <w:szCs w:val="18"/>
      </w:rPr>
      <w:t>Versione 1/21</w:t>
    </w: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>
      <w:t xml:space="preserve"> / </w:t>
    </w:r>
    <w:fldSimple w:instr=" NUMPAGES  \* Arabic  \* MERGEFORMAT ">
      <w:r w:rsidR="00D43AE5">
        <w:rPr>
          <w:noProof/>
        </w:rPr>
        <w:t>1</w:t>
      </w:r>
    </w:fldSimple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>
      <w:rPr>
        <w:sz w:val="18"/>
        <w:szCs w:val="18"/>
      </w:rPr>
      <w:t>Versione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20" w:rsidRPr="00AF2E7C" w:rsidRDefault="00286120">
      <w:r w:rsidRPr="00AF2E7C">
        <w:separator/>
      </w:r>
    </w:p>
  </w:footnote>
  <w:footnote w:type="continuationSeparator" w:id="0">
    <w:p w:rsidR="00286120" w:rsidRPr="00AF2E7C" w:rsidRDefault="00286120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241B47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322844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de-CH"/>
            </w:rPr>
          </w:pPr>
          <w:r w:rsidRPr="00AF2E7C">
            <w:fldChar w:fldCharType="begin"/>
          </w:r>
          <w:r w:rsidRPr="00322844">
            <w:rPr>
              <w:lang w:val="de-CH"/>
            </w:rPr>
            <w:instrText xml:space="preserve"> IF </w:instrText>
          </w:r>
          <w:r w:rsidRPr="00AF2E7C">
            <w:fldChar w:fldCharType="begin"/>
          </w:r>
          <w:r w:rsidRPr="00322844">
            <w:rPr>
              <w:lang w:val="de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43AE5" w:rsidRPr="00322844">
            <w:rPr>
              <w:lang w:val="de-CH"/>
            </w:rPr>
            <w:instrText>Amt für Migration und Zivilrecht Graubünden</w:instrText>
          </w:r>
          <w:r w:rsidRPr="00AF2E7C">
            <w:fldChar w:fldCharType="end"/>
          </w:r>
          <w:r w:rsidRPr="00322844">
            <w:rPr>
              <w:lang w:val="de-CH"/>
            </w:rPr>
            <w:instrText xml:space="preserve"> = "" "</w:instrText>
          </w:r>
          <w:r w:rsidRPr="00AF2E7C">
            <w:fldChar w:fldCharType="begin"/>
          </w:r>
          <w:r w:rsidRPr="00322844">
            <w:rPr>
              <w:lang w:val="de-CH"/>
            </w:rPr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322844">
            <w:rPr>
              <w:lang w:val="de-CH"/>
            </w:rPr>
            <w:instrText>" "</w:instrText>
          </w:r>
          <w:r w:rsidRPr="00AF2E7C">
            <w:fldChar w:fldCharType="begin"/>
          </w:r>
          <w:r w:rsidRPr="00322844">
            <w:rPr>
              <w:lang w:val="de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43AE5" w:rsidRPr="00322844">
            <w:rPr>
              <w:lang w:val="de-CH"/>
            </w:rPr>
            <w:instrText>Amt für Migration und Zivilrecht Graubünden</w:instrText>
          </w:r>
          <w:r w:rsidRPr="00AF2E7C">
            <w:fldChar w:fldCharType="end"/>
          </w:r>
          <w:r w:rsidRPr="00322844">
            <w:rPr>
              <w:lang w:val="de-CH"/>
            </w:rPr>
            <w:instrText xml:space="preserve">" \* MERGEFORMAT </w:instrText>
          </w:r>
          <w:r w:rsidRPr="00AF2E7C">
            <w:fldChar w:fldCharType="separate"/>
          </w:r>
          <w:r w:rsidR="00D43AE5" w:rsidRPr="00322844">
            <w:rPr>
              <w:noProof/>
              <w:lang w:val="de-CH"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322844">
            <w:rPr>
              <w:lang w:val="de-CH"/>
            </w:rPr>
            <w:instrText xml:space="preserve"> IF </w:instrText>
          </w:r>
          <w:r w:rsidRPr="00AF2E7C">
            <w:fldChar w:fldCharType="begin"/>
          </w:r>
          <w:r w:rsidRPr="00322844">
            <w:rPr>
              <w:lang w:val="de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43AE5" w:rsidRPr="00322844">
            <w:rPr>
              <w:lang w:val="de-CH"/>
            </w:rPr>
            <w:instrText>Amt für Migration und Zivilrecht Graubünden</w:instrText>
          </w:r>
          <w:r w:rsidRPr="00AF2E7C">
            <w:fldChar w:fldCharType="end"/>
          </w:r>
          <w:r w:rsidRPr="00322844">
            <w:rPr>
              <w:lang w:val="de-CH"/>
            </w:rPr>
            <w:instrText xml:space="preserve"> &lt;&gt; "" "</w:instrText>
          </w:r>
          <w:r w:rsidR="00E92393" w:rsidRPr="00322844">
            <w:rPr>
              <w:lang w:val="de-CH"/>
            </w:rPr>
            <w:tab/>
          </w:r>
          <w:r w:rsidRPr="00AF2E7C">
            <w:fldChar w:fldCharType="begin"/>
          </w:r>
          <w:r w:rsidRPr="00322844">
            <w:rPr>
              <w:lang w:val="de-CH"/>
            </w:rPr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322844">
            <w:rPr>
              <w:lang w:val="de-CH"/>
            </w:rPr>
            <w:instrText xml:space="preserve">" "" \* MERGEFORMAT </w:instrText>
          </w:r>
          <w:r w:rsidRPr="00AF2E7C">
            <w:fldChar w:fldCharType="separate"/>
          </w:r>
          <w:r w:rsidR="00D43AE5" w:rsidRPr="00322844">
            <w:rPr>
              <w:noProof/>
              <w:lang w:val="de-CH"/>
            </w:rPr>
            <w:tab/>
          </w:r>
          <w:r w:rsidRPr="00AF2E7C">
            <w:fldChar w:fldCharType="end"/>
          </w:r>
        </w:p>
        <w:p w:rsidR="00E60D31" w:rsidRPr="00241B47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241B47">
            <w:instrText xml:space="preserve"> IF </w:instrText>
          </w:r>
          <w:r w:rsidRPr="00AF2E7C">
            <w:fldChar w:fldCharType="begin"/>
          </w:r>
          <w:r w:rsidRPr="00241B47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D43AE5">
            <w:instrText>Uffizi da migraziun e da dretg civil dal Grischun</w:instrText>
          </w:r>
          <w:r w:rsidRPr="00AF2E7C">
            <w:fldChar w:fldCharType="end"/>
          </w:r>
          <w:r w:rsidRPr="00241B47">
            <w:instrText xml:space="preserve">  ="" "</w:instrText>
          </w:r>
          <w:r w:rsidRPr="00AF2E7C">
            <w:fldChar w:fldCharType="begin"/>
          </w:r>
          <w:r w:rsidRPr="00241B47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241B47">
            <w:instrText>" "</w:instrText>
          </w:r>
          <w:r w:rsidRPr="00AF2E7C">
            <w:fldChar w:fldCharType="begin"/>
          </w:r>
          <w:r w:rsidRPr="00241B47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D43AE5">
            <w:instrText>Uffizi da migraziun e da dretg civil dal Grischun</w:instrText>
          </w:r>
          <w:r w:rsidRPr="00AF2E7C">
            <w:fldChar w:fldCharType="end"/>
          </w:r>
          <w:r w:rsidRPr="00241B47">
            <w:instrText xml:space="preserve">" \* MERGEFORMAT </w:instrText>
          </w:r>
          <w:r w:rsidRPr="00AF2E7C">
            <w:fldChar w:fldCharType="separate"/>
          </w:r>
          <w:r w:rsidR="00D43AE5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241B47">
            <w:instrText xml:space="preserve"> IF </w:instrText>
          </w:r>
          <w:r w:rsidRPr="00AF2E7C">
            <w:fldChar w:fldCharType="begin"/>
          </w:r>
          <w:r w:rsidRPr="00241B47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43AE5">
            <w:instrText>Amt für Migration und Zivilrecht Graubünden</w:instrText>
          </w:r>
          <w:r w:rsidRPr="00AF2E7C">
            <w:fldChar w:fldCharType="end"/>
          </w:r>
          <w:r w:rsidRPr="00241B47">
            <w:instrText xml:space="preserve"> &lt;&gt; "" "</w:instrText>
          </w:r>
          <w:r w:rsidR="00E92393" w:rsidRPr="00241B47">
            <w:tab/>
          </w:r>
          <w:r w:rsidRPr="00AF2E7C">
            <w:fldChar w:fldCharType="begin"/>
          </w:r>
          <w:r w:rsidRPr="00241B47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241B47">
            <w:instrText xml:space="preserve">" "" \* MERGEFORMAT </w:instrText>
          </w:r>
          <w:r w:rsidRPr="00AF2E7C">
            <w:fldChar w:fldCharType="separate"/>
          </w:r>
          <w:r w:rsidR="00D43AE5" w:rsidRPr="00241B47">
            <w:rPr>
              <w:noProof/>
            </w:rPr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D43AE5">
            <w:instrText>Ufficio della migrazione e del diritto civile dei Grigioni</w:instrText>
          </w:r>
          <w:r w:rsidRPr="00AF2E7C">
            <w:fldChar w:fldCharType="end"/>
          </w:r>
          <w:r w:rsidRPr="0051165F">
            <w:instrText>= "" "</w:instrText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>" "</w:instrText>
          </w:r>
          <w:r w:rsidRPr="00AF2E7C">
            <w:fldChar w:fldCharType="begin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D43AE5">
            <w:instrText>Ufficio della migrazione e del diritto civile dei Grigioni</w:instrText>
          </w:r>
          <w:r w:rsidRPr="00AF2E7C">
            <w:fldChar w:fldCharType="end"/>
          </w:r>
          <w:r w:rsidRPr="0051165F">
            <w:instrText xml:space="preserve">" \* MERGEFORMAT </w:instrText>
          </w:r>
          <w:r w:rsidRPr="00AF2E7C">
            <w:fldChar w:fldCharType="separate"/>
          </w:r>
          <w:r w:rsidR="00D43AE5">
            <w:rPr>
              <w:noProof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instrText xml:space="preserve"> IF </w:instrText>
          </w:r>
          <w:r w:rsidRPr="00AF2E7C">
            <w:fldChar w:fldCharType="begin"/>
          </w:r>
          <w:r w:rsidRPr="0051165F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D43AE5">
            <w:instrText>Amt für Migration und Zivilrecht Graubünden</w:instrText>
          </w:r>
          <w:r w:rsidRPr="00AF2E7C">
            <w:fldChar w:fldCharType="end"/>
          </w:r>
          <w:r w:rsidRPr="0051165F">
            <w:instrText xml:space="preserve"> &lt;&gt; "" "</w:instrText>
          </w:r>
          <w:r w:rsidR="00E92393" w:rsidRPr="0051165F">
            <w:tab/>
          </w:r>
          <w:r w:rsidRPr="00AF2E7C">
            <w:fldChar w:fldCharType="begin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 xml:space="preserve">" "" \* MERGEFORMAT </w:instrText>
          </w:r>
          <w:r w:rsidRPr="00AF2E7C">
            <w:fldChar w:fldCharType="separate"/>
          </w:r>
          <w:r w:rsidR="00D43AE5" w:rsidRPr="0051165F">
            <w:rPr>
              <w:noProof/>
            </w:rPr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2D0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1B47"/>
    <w:rsid w:val="00243E27"/>
    <w:rsid w:val="002444EF"/>
    <w:rsid w:val="002458E3"/>
    <w:rsid w:val="00253748"/>
    <w:rsid w:val="00254A81"/>
    <w:rsid w:val="002554A4"/>
    <w:rsid w:val="00255C96"/>
    <w:rsid w:val="0025622F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120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844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5F58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2B2B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1BE0"/>
    <w:rsid w:val="00A4267D"/>
    <w:rsid w:val="00A45095"/>
    <w:rsid w:val="00A45BDB"/>
    <w:rsid w:val="00A46365"/>
    <w:rsid w:val="00A4674E"/>
    <w:rsid w:val="00A5046D"/>
    <w:rsid w:val="00A5136A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A7FC7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0F8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020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3AE5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1DCB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00C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3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4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Media"/>
</file>

<file path=customXml/item7.xml><?xml version="1.0" encoding="utf-8"?>
<officeatwork xmlns="http://schemas.officeatwork.com/CustomXMLPart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3347BC8-37B8-4ADE-A3C3-C50102BA5A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A933B492-D111-4FE9-A462-B4DA98DB2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8.xml><?xml version="1.0" encoding="utf-8"?>
<ds:datastoreItem xmlns:ds="http://schemas.openxmlformats.org/officeDocument/2006/customXml" ds:itemID="{FB14D974-AFBD-4723-A187-6D32F0785C78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0D69844F-6673-4630-8DA9-EFA662CD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notifica per lo svolgimento di una lotteria di intrattenimento</vt:lpstr>
      <vt:lpstr>DocumentType</vt:lpstr>
    </vt:vector>
  </TitlesOfParts>
  <Manager/>
  <Company>Amt für Migration und Zivilrecht Graubünden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notifica per lo svolgimento di una lotteria di intrattenimento</dc:title>
  <dc:subject/>
  <dc:creator>Jäger Caroline</dc:creator>
  <cp:keywords/>
  <dc:description/>
  <cp:lastModifiedBy>Ott Jonathan</cp:lastModifiedBy>
  <cp:revision>4</cp:revision>
  <cp:lastPrinted>2020-12-23T16:35:00Z</cp:lastPrinted>
  <dcterms:created xsi:type="dcterms:W3CDTF">2023-01-20T06:25:00Z</dcterms:created>
  <dcterms:modified xsi:type="dcterms:W3CDTF">2023-01-23T13:37:00Z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